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38B" w:rsidRPr="00C3038B" w:rsidRDefault="00C3038B" w:rsidP="006E4968">
      <w:pPr>
        <w:jc w:val="center"/>
        <w:rPr>
          <w:b/>
          <w:color w:val="FF0000"/>
          <w:sz w:val="32"/>
          <w:szCs w:val="44"/>
        </w:rPr>
      </w:pPr>
      <w:r w:rsidRPr="00C3038B">
        <w:rPr>
          <w:rFonts w:hint="eastAsia"/>
          <w:b/>
          <w:color w:val="FF0000"/>
          <w:sz w:val="32"/>
          <w:szCs w:val="44"/>
        </w:rPr>
        <w:t>广东碧桂园职业学院“两学一做”学习教育</w:t>
      </w:r>
    </w:p>
    <w:p w:rsidR="00C36B96" w:rsidRDefault="00C36B96" w:rsidP="00C36B96">
      <w:pPr>
        <w:rPr>
          <w:b/>
          <w:sz w:val="44"/>
          <w:szCs w:val="44"/>
        </w:rPr>
      </w:pPr>
    </w:p>
    <w:p w:rsidR="007458A4" w:rsidRPr="00C36B96" w:rsidRDefault="00C3038B" w:rsidP="00C36B96">
      <w:pPr>
        <w:ind w:firstLineChars="600" w:firstLine="3373"/>
        <w:rPr>
          <w:b/>
          <w:color w:val="FF0000"/>
          <w:sz w:val="56"/>
          <w:szCs w:val="44"/>
        </w:rPr>
      </w:pPr>
      <w:r w:rsidRPr="00C36B96">
        <w:rPr>
          <w:rFonts w:hint="eastAsia"/>
          <w:b/>
          <w:color w:val="FF0000"/>
          <w:sz w:val="56"/>
          <w:szCs w:val="44"/>
        </w:rPr>
        <w:t>简</w:t>
      </w:r>
      <w:r w:rsidR="000D6AEA">
        <w:rPr>
          <w:rFonts w:hint="eastAsia"/>
          <w:b/>
          <w:color w:val="FF0000"/>
          <w:sz w:val="56"/>
          <w:szCs w:val="44"/>
        </w:rPr>
        <w:t xml:space="preserve">  </w:t>
      </w:r>
      <w:r w:rsidRPr="00C36B96">
        <w:rPr>
          <w:rFonts w:hint="eastAsia"/>
          <w:b/>
          <w:color w:val="FF0000"/>
          <w:sz w:val="56"/>
          <w:szCs w:val="44"/>
        </w:rPr>
        <w:t>报</w:t>
      </w:r>
    </w:p>
    <w:p w:rsidR="00BC202D" w:rsidRPr="008E7A1B" w:rsidRDefault="008E7A1B" w:rsidP="008E7A1B">
      <w:pPr>
        <w:ind w:leftChars="-1" w:left="-2" w:firstLine="3262"/>
        <w:jc w:val="center"/>
        <w:rPr>
          <w:b/>
          <w:color w:val="0D0D0D" w:themeColor="text1" w:themeTint="F2"/>
          <w:sz w:val="28"/>
          <w:szCs w:val="44"/>
        </w:rPr>
      </w:pPr>
      <w:r w:rsidRPr="008E7A1B">
        <w:rPr>
          <w:rFonts w:asciiTheme="minorEastAsia" w:hAnsiTheme="minorEastAsia" w:hint="eastAsia"/>
          <w:b/>
          <w:color w:val="0D0D0D" w:themeColor="text1" w:themeTint="F2"/>
          <w:sz w:val="28"/>
          <w:szCs w:val="44"/>
        </w:rPr>
        <w:t>(第</w:t>
      </w:r>
      <w:r w:rsidR="000D5074">
        <w:rPr>
          <w:rFonts w:asciiTheme="minorEastAsia" w:hAnsiTheme="minorEastAsia" w:hint="eastAsia"/>
          <w:b/>
          <w:color w:val="0D0D0D" w:themeColor="text1" w:themeTint="F2"/>
          <w:sz w:val="28"/>
          <w:szCs w:val="44"/>
        </w:rPr>
        <w:t>三</w:t>
      </w:r>
      <w:r w:rsidRPr="008E7A1B">
        <w:rPr>
          <w:rFonts w:asciiTheme="minorEastAsia" w:hAnsiTheme="minorEastAsia" w:hint="eastAsia"/>
          <w:b/>
          <w:color w:val="0D0D0D" w:themeColor="text1" w:themeTint="F2"/>
          <w:sz w:val="28"/>
          <w:szCs w:val="44"/>
        </w:rPr>
        <w:t>期)</w:t>
      </w:r>
      <w:r w:rsidR="000D6AEA">
        <w:rPr>
          <w:rFonts w:asciiTheme="minorEastAsia" w:hAnsiTheme="minorEastAsia" w:hint="eastAsia"/>
          <w:b/>
          <w:color w:val="0D0D0D" w:themeColor="text1" w:themeTint="F2"/>
          <w:sz w:val="28"/>
          <w:szCs w:val="44"/>
        </w:rPr>
        <w:t xml:space="preserve">          </w:t>
      </w:r>
      <w:r w:rsidR="00C3038B" w:rsidRPr="008E7A1B">
        <w:rPr>
          <w:rFonts w:hint="eastAsia"/>
          <w:b/>
          <w:color w:val="0D0D0D" w:themeColor="text1" w:themeTint="F2"/>
          <w:sz w:val="28"/>
          <w:szCs w:val="44"/>
        </w:rPr>
        <w:t>2016</w:t>
      </w:r>
      <w:r w:rsidR="007458A4" w:rsidRPr="008E7A1B">
        <w:rPr>
          <w:rFonts w:hint="eastAsia"/>
          <w:b/>
          <w:color w:val="0D0D0D" w:themeColor="text1" w:themeTint="F2"/>
          <w:sz w:val="28"/>
          <w:szCs w:val="44"/>
        </w:rPr>
        <w:t>年</w:t>
      </w:r>
      <w:r w:rsidR="002041A9">
        <w:rPr>
          <w:rFonts w:hint="eastAsia"/>
          <w:b/>
          <w:color w:val="0D0D0D" w:themeColor="text1" w:themeTint="F2"/>
          <w:sz w:val="28"/>
          <w:szCs w:val="44"/>
        </w:rPr>
        <w:t>6</w:t>
      </w:r>
      <w:r w:rsidR="007458A4" w:rsidRPr="008E7A1B">
        <w:rPr>
          <w:rFonts w:hint="eastAsia"/>
          <w:b/>
          <w:color w:val="0D0D0D" w:themeColor="text1" w:themeTint="F2"/>
          <w:sz w:val="28"/>
          <w:szCs w:val="44"/>
        </w:rPr>
        <w:t>月</w:t>
      </w:r>
      <w:r w:rsidR="000D5074">
        <w:rPr>
          <w:rFonts w:hint="eastAsia"/>
          <w:b/>
          <w:color w:val="0D0D0D" w:themeColor="text1" w:themeTint="F2"/>
          <w:sz w:val="28"/>
          <w:szCs w:val="44"/>
        </w:rPr>
        <w:t>1</w:t>
      </w:r>
      <w:r w:rsidR="008A5024">
        <w:rPr>
          <w:rFonts w:hint="eastAsia"/>
          <w:b/>
          <w:color w:val="0D0D0D" w:themeColor="text1" w:themeTint="F2"/>
          <w:sz w:val="28"/>
          <w:szCs w:val="44"/>
        </w:rPr>
        <w:t>7</w:t>
      </w:r>
      <w:r w:rsidR="00BC202D" w:rsidRPr="008E7A1B">
        <w:rPr>
          <w:rFonts w:hint="eastAsia"/>
          <w:b/>
          <w:color w:val="0D0D0D" w:themeColor="text1" w:themeTint="F2"/>
          <w:sz w:val="28"/>
          <w:szCs w:val="44"/>
        </w:rPr>
        <w:t>日</w:t>
      </w:r>
    </w:p>
    <w:p w:rsidR="00ED2FCF" w:rsidRDefault="00615544" w:rsidP="00ED2FCF">
      <w:pPr>
        <w:rPr>
          <w:rFonts w:asciiTheme="minorEastAsia" w:hAnsiTheme="minorEastAsia"/>
          <w:sz w:val="28"/>
          <w:szCs w:val="28"/>
        </w:rPr>
      </w:pPr>
      <w:r w:rsidRPr="00615544">
        <w:rPr>
          <w:b/>
          <w:color w:val="0D0D0D" w:themeColor="text1" w:themeTint="F2"/>
          <w:sz w:val="28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.1pt;margin-top:21.15pt;width:439.5pt;height:.05pt;flip:x;z-index:251658240" o:connectortype="straight" strokecolor="red" strokeweight="2pt"/>
        </w:pict>
      </w:r>
    </w:p>
    <w:p w:rsidR="00ED2FCF" w:rsidRDefault="00ED2FCF" w:rsidP="00ED2FCF">
      <w:pPr>
        <w:rPr>
          <w:rFonts w:asciiTheme="minorEastAsia" w:hAnsiTheme="minorEastAsia"/>
          <w:sz w:val="28"/>
          <w:szCs w:val="28"/>
        </w:rPr>
      </w:pPr>
    </w:p>
    <w:p w:rsidR="00D70D5C" w:rsidRPr="00ED2FCF" w:rsidRDefault="00ED2FCF" w:rsidP="00ED2FCF">
      <w:pPr>
        <w:ind w:firstLineChars="150" w:firstLine="540"/>
        <w:rPr>
          <w:b/>
          <w:color w:val="0D0D0D" w:themeColor="text1" w:themeTint="F2"/>
          <w:sz w:val="28"/>
          <w:szCs w:val="44"/>
        </w:rPr>
      </w:pPr>
      <w:r w:rsidRPr="00ED2FCF">
        <w:rPr>
          <w:rFonts w:asciiTheme="minorEastAsia" w:hAnsiTheme="minorEastAsia" w:hint="eastAsia"/>
          <w:sz w:val="36"/>
          <w:szCs w:val="28"/>
        </w:rPr>
        <w:t>学院举行</w:t>
      </w:r>
      <w:r w:rsidR="00ED73E0" w:rsidRPr="00ED2FCF">
        <w:rPr>
          <w:rFonts w:asciiTheme="minorEastAsia" w:hAnsiTheme="minorEastAsia" w:hint="eastAsia"/>
          <w:sz w:val="36"/>
          <w:szCs w:val="28"/>
        </w:rPr>
        <w:t xml:space="preserve"> “纪念中国共产党成立95周年</w:t>
      </w:r>
      <w:r w:rsidRPr="00ED2FCF">
        <w:rPr>
          <w:rFonts w:asciiTheme="minorEastAsia" w:hAnsiTheme="minorEastAsia" w:hint="eastAsia"/>
          <w:sz w:val="36"/>
          <w:szCs w:val="28"/>
        </w:rPr>
        <w:t>专题</w:t>
      </w:r>
      <w:r w:rsidR="00ED73E0" w:rsidRPr="00ED2FCF">
        <w:rPr>
          <w:rFonts w:asciiTheme="minorEastAsia" w:hAnsiTheme="minorEastAsia" w:hint="eastAsia"/>
          <w:sz w:val="36"/>
          <w:szCs w:val="28"/>
        </w:rPr>
        <w:t>党课”</w:t>
      </w:r>
    </w:p>
    <w:p w:rsidR="000D5074" w:rsidRPr="000D5074" w:rsidRDefault="000D5074" w:rsidP="000D6AEA">
      <w:pPr>
        <w:spacing w:beforeLines="50"/>
        <w:jc w:val="center"/>
        <w:rPr>
          <w:sz w:val="36"/>
          <w:szCs w:val="24"/>
        </w:rPr>
      </w:pPr>
    </w:p>
    <w:p w:rsidR="000D5074" w:rsidRPr="000D5074" w:rsidRDefault="000D5074" w:rsidP="000D5074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2016年</w:t>
      </w:r>
      <w:r w:rsidRPr="00796D2F">
        <w:rPr>
          <w:rFonts w:asciiTheme="minorEastAsia" w:hAnsiTheme="minorEastAsia" w:hint="eastAsia"/>
          <w:sz w:val="28"/>
          <w:szCs w:val="28"/>
        </w:rPr>
        <w:t>6月14</w:t>
      </w:r>
      <w:r w:rsidR="00ED2FCF">
        <w:rPr>
          <w:rFonts w:asciiTheme="minorEastAsia" w:hAnsiTheme="minorEastAsia" w:hint="eastAsia"/>
          <w:sz w:val="28"/>
          <w:szCs w:val="28"/>
        </w:rPr>
        <w:t>日，学院党委举行</w:t>
      </w:r>
      <w:r w:rsidRPr="00796D2F">
        <w:rPr>
          <w:rFonts w:asciiTheme="minorEastAsia" w:hAnsiTheme="minorEastAsia" w:hint="eastAsia"/>
          <w:sz w:val="28"/>
          <w:szCs w:val="28"/>
        </w:rPr>
        <w:t>“纪念中国共产党成立95周年</w:t>
      </w:r>
      <w:r w:rsidR="00ED2FCF">
        <w:rPr>
          <w:rFonts w:asciiTheme="minorEastAsia" w:hAnsiTheme="minorEastAsia" w:hint="eastAsia"/>
          <w:sz w:val="28"/>
          <w:szCs w:val="28"/>
        </w:rPr>
        <w:t>专题</w:t>
      </w:r>
      <w:r w:rsidRPr="00796D2F">
        <w:rPr>
          <w:rFonts w:asciiTheme="minorEastAsia" w:hAnsiTheme="minorEastAsia" w:hint="eastAsia"/>
          <w:sz w:val="28"/>
          <w:szCs w:val="28"/>
        </w:rPr>
        <w:t>党课”，邀请了</w:t>
      </w:r>
      <w:r w:rsidR="00D70D5C">
        <w:rPr>
          <w:rFonts w:asciiTheme="minorEastAsia" w:hAnsiTheme="minorEastAsia" w:hint="eastAsia"/>
          <w:sz w:val="28"/>
          <w:szCs w:val="28"/>
        </w:rPr>
        <w:t>中共党史研究专家、学院</w:t>
      </w:r>
      <w:r w:rsidR="00D70D5C" w:rsidRPr="00796D2F">
        <w:rPr>
          <w:rFonts w:asciiTheme="minorEastAsia" w:hAnsiTheme="minorEastAsia" w:hint="eastAsia"/>
          <w:sz w:val="28"/>
          <w:szCs w:val="28"/>
        </w:rPr>
        <w:t>思政课部主任</w:t>
      </w:r>
      <w:r w:rsidRPr="00796D2F">
        <w:rPr>
          <w:rFonts w:asciiTheme="minorEastAsia" w:hAnsiTheme="minorEastAsia" w:hint="eastAsia"/>
          <w:sz w:val="28"/>
          <w:szCs w:val="28"/>
        </w:rPr>
        <w:t>杨菲蓉教授作《中国共产党产生的历史必然性》的专题报告。</w:t>
      </w:r>
      <w:r w:rsidRPr="000D5074">
        <w:rPr>
          <w:rFonts w:asciiTheme="minorEastAsia" w:hAnsiTheme="minorEastAsia" w:hint="eastAsia"/>
          <w:sz w:val="28"/>
          <w:szCs w:val="28"/>
        </w:rPr>
        <w:t>全院</w:t>
      </w:r>
      <w:r w:rsidRPr="000D5074">
        <w:rPr>
          <w:rFonts w:asciiTheme="minorEastAsia" w:hAnsiTheme="minorEastAsia"/>
          <w:sz w:val="28"/>
          <w:szCs w:val="28"/>
        </w:rPr>
        <w:t>学生党员</w:t>
      </w:r>
      <w:r w:rsidRPr="000D5074">
        <w:rPr>
          <w:rFonts w:asciiTheme="minorEastAsia" w:hAnsiTheme="minorEastAsia" w:hint="eastAsia"/>
          <w:sz w:val="28"/>
          <w:szCs w:val="28"/>
        </w:rPr>
        <w:t>、</w:t>
      </w:r>
      <w:r w:rsidR="00D70D5C" w:rsidRPr="00796D2F">
        <w:rPr>
          <w:rFonts w:asciiTheme="minorEastAsia" w:hAnsiTheme="minorEastAsia" w:hint="eastAsia"/>
          <w:sz w:val="28"/>
          <w:szCs w:val="28"/>
        </w:rPr>
        <w:t>青年教师、</w:t>
      </w:r>
      <w:r w:rsidRPr="000D5074">
        <w:rPr>
          <w:rFonts w:asciiTheme="minorEastAsia" w:hAnsiTheme="minorEastAsia"/>
          <w:sz w:val="28"/>
          <w:szCs w:val="28"/>
        </w:rPr>
        <w:t>入党积极分子参加。</w:t>
      </w:r>
    </w:p>
    <w:p w:rsidR="000D5074" w:rsidRPr="000D5074" w:rsidRDefault="00E275D7" w:rsidP="0053174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杨菲蓉教授</w:t>
      </w:r>
      <w:r>
        <w:rPr>
          <w:rFonts w:asciiTheme="minorEastAsia" w:hAnsiTheme="minorEastAsia" w:hint="eastAsia"/>
          <w:sz w:val="28"/>
          <w:szCs w:val="28"/>
        </w:rPr>
        <w:t>结合</w:t>
      </w:r>
      <w:r>
        <w:rPr>
          <w:rFonts w:asciiTheme="minorEastAsia" w:hAnsiTheme="minorEastAsia"/>
          <w:sz w:val="28"/>
          <w:szCs w:val="28"/>
        </w:rPr>
        <w:t>中国共产党</w:t>
      </w:r>
      <w:r>
        <w:rPr>
          <w:rFonts w:asciiTheme="minorEastAsia" w:hAnsiTheme="minorEastAsia" w:hint="eastAsia"/>
          <w:sz w:val="28"/>
          <w:szCs w:val="28"/>
        </w:rPr>
        <w:t>建党</w:t>
      </w:r>
      <w:r w:rsidR="000D5074" w:rsidRPr="000D5074">
        <w:rPr>
          <w:rFonts w:asciiTheme="minorEastAsia" w:hAnsiTheme="minorEastAsia"/>
          <w:sz w:val="28"/>
          <w:szCs w:val="28"/>
        </w:rPr>
        <w:t>95周年，</w:t>
      </w:r>
      <w:r>
        <w:rPr>
          <w:rFonts w:asciiTheme="minorEastAsia" w:hAnsiTheme="minorEastAsia" w:hint="eastAsia"/>
          <w:sz w:val="28"/>
          <w:szCs w:val="28"/>
        </w:rPr>
        <w:t>通过引导青年学生分析</w:t>
      </w:r>
      <w:r w:rsidRPr="000D5074">
        <w:rPr>
          <w:rFonts w:asciiTheme="minorEastAsia" w:hAnsiTheme="minorEastAsia"/>
          <w:sz w:val="28"/>
          <w:szCs w:val="28"/>
        </w:rPr>
        <w:t>海内外学者有关的</w:t>
      </w:r>
      <w:r>
        <w:rPr>
          <w:rFonts w:asciiTheme="minorEastAsia" w:hAnsiTheme="minorEastAsia" w:hint="eastAsia"/>
          <w:sz w:val="28"/>
          <w:szCs w:val="28"/>
        </w:rPr>
        <w:t>中国共产党产生的几种</w:t>
      </w:r>
      <w:r w:rsidRPr="000D5074">
        <w:rPr>
          <w:rFonts w:asciiTheme="minorEastAsia" w:hAnsiTheme="minorEastAsia"/>
          <w:sz w:val="28"/>
          <w:szCs w:val="28"/>
        </w:rPr>
        <w:t>模糊观点，</w:t>
      </w:r>
      <w:r>
        <w:rPr>
          <w:rFonts w:asciiTheme="minorEastAsia" w:hAnsiTheme="minorEastAsia" w:hint="eastAsia"/>
          <w:sz w:val="28"/>
          <w:szCs w:val="28"/>
        </w:rPr>
        <w:t>观看</w:t>
      </w:r>
      <w:r w:rsidRPr="000D5074">
        <w:rPr>
          <w:rFonts w:asciiTheme="minorEastAsia" w:hAnsiTheme="minorEastAsia"/>
          <w:sz w:val="28"/>
          <w:szCs w:val="28"/>
        </w:rPr>
        <w:t>视频</w:t>
      </w:r>
      <w:r>
        <w:rPr>
          <w:rFonts w:asciiTheme="minorEastAsia" w:hAnsiTheme="minorEastAsia" w:hint="eastAsia"/>
          <w:sz w:val="28"/>
          <w:szCs w:val="28"/>
        </w:rPr>
        <w:t>回顾</w:t>
      </w:r>
      <w:r w:rsidRPr="000D5074">
        <w:rPr>
          <w:rFonts w:asciiTheme="minorEastAsia" w:hAnsiTheme="minorEastAsia"/>
          <w:sz w:val="28"/>
          <w:szCs w:val="28"/>
        </w:rPr>
        <w:t>中共一大的</w:t>
      </w:r>
      <w:r>
        <w:rPr>
          <w:rFonts w:asciiTheme="minorEastAsia" w:hAnsiTheme="minorEastAsia" w:hint="eastAsia"/>
          <w:sz w:val="28"/>
          <w:szCs w:val="28"/>
        </w:rPr>
        <w:t>历史</w:t>
      </w:r>
      <w:r w:rsidR="00ED73E0">
        <w:rPr>
          <w:rFonts w:asciiTheme="minorEastAsia" w:hAnsiTheme="minorEastAsia" w:hint="eastAsia"/>
          <w:sz w:val="28"/>
          <w:szCs w:val="28"/>
        </w:rPr>
        <w:t>等方式</w:t>
      </w:r>
      <w:r>
        <w:rPr>
          <w:rFonts w:asciiTheme="minorEastAsia" w:hAnsiTheme="minorEastAsia" w:hint="eastAsia"/>
          <w:sz w:val="28"/>
          <w:szCs w:val="28"/>
        </w:rPr>
        <w:t>，</w:t>
      </w:r>
      <w:r w:rsidR="0060780E">
        <w:rPr>
          <w:rFonts w:asciiTheme="minorEastAsia" w:hAnsiTheme="minorEastAsia" w:hint="eastAsia"/>
          <w:sz w:val="28"/>
          <w:szCs w:val="28"/>
        </w:rPr>
        <w:t>引导青</w:t>
      </w:r>
      <w:r w:rsidR="00ED73E0">
        <w:rPr>
          <w:rFonts w:asciiTheme="minorEastAsia" w:hAnsiTheme="minorEastAsia" w:hint="eastAsia"/>
          <w:sz w:val="28"/>
          <w:szCs w:val="28"/>
        </w:rPr>
        <w:t>年</w:t>
      </w:r>
      <w:r w:rsidR="0060780E">
        <w:rPr>
          <w:rFonts w:asciiTheme="minorEastAsia" w:hAnsiTheme="minorEastAsia" w:hint="eastAsia"/>
          <w:sz w:val="28"/>
          <w:szCs w:val="28"/>
        </w:rPr>
        <w:t>认识马克思主义是无产阶级政党产生的思想基础，工人阶级是无产阶级政党产生的</w:t>
      </w:r>
      <w:r w:rsidR="000D5074" w:rsidRPr="00796D2F">
        <w:rPr>
          <w:rFonts w:asciiTheme="minorEastAsia" w:hAnsiTheme="minorEastAsia" w:hint="eastAsia"/>
          <w:sz w:val="28"/>
          <w:szCs w:val="28"/>
        </w:rPr>
        <w:t>阶级基础，</w:t>
      </w:r>
      <w:r w:rsidR="00ED73E0">
        <w:rPr>
          <w:rFonts w:asciiTheme="minorEastAsia" w:hAnsiTheme="minorEastAsia" w:hint="eastAsia"/>
          <w:sz w:val="28"/>
          <w:szCs w:val="28"/>
        </w:rPr>
        <w:t>联系的</w:t>
      </w:r>
      <w:r w:rsidR="0060780E">
        <w:rPr>
          <w:rFonts w:asciiTheme="minorEastAsia" w:hAnsiTheme="minorEastAsia" w:hint="eastAsia"/>
          <w:sz w:val="28"/>
          <w:szCs w:val="28"/>
        </w:rPr>
        <w:t>桥梁是马克思主义者或具有初步共产主义思想的知识分子。</w:t>
      </w:r>
      <w:r w:rsidR="00ED73E0">
        <w:rPr>
          <w:rFonts w:asciiTheme="minorEastAsia" w:hAnsiTheme="minorEastAsia" w:hint="eastAsia"/>
          <w:sz w:val="28"/>
          <w:szCs w:val="28"/>
        </w:rPr>
        <w:t>从而认识中国共产党的诞生是中国近代社会、经济、政治、思想演变的必然结果；</w:t>
      </w:r>
      <w:r w:rsidR="000D5074" w:rsidRPr="00796D2F">
        <w:rPr>
          <w:rFonts w:asciiTheme="minorEastAsia" w:hAnsiTheme="minorEastAsia" w:hint="eastAsia"/>
          <w:sz w:val="28"/>
          <w:szCs w:val="28"/>
        </w:rPr>
        <w:t>中国共产党是马克思主义与中国工人阶级运动相结合的必然产物</w:t>
      </w:r>
      <w:r w:rsidR="00ED73E0">
        <w:rPr>
          <w:rFonts w:asciiTheme="minorEastAsia" w:hAnsiTheme="minorEastAsia" w:hint="eastAsia"/>
          <w:sz w:val="28"/>
          <w:szCs w:val="28"/>
        </w:rPr>
        <w:t>；共产国际和俄共为中共成立提供了重要帮助，但即便是没有共产国际和俄共的帮助，中国共产党的成立也势在必然。</w:t>
      </w:r>
      <w:r w:rsidR="00531742">
        <w:rPr>
          <w:rFonts w:asciiTheme="minorEastAsia" w:hAnsiTheme="minorEastAsia" w:hint="eastAsia"/>
          <w:sz w:val="28"/>
          <w:szCs w:val="28"/>
        </w:rPr>
        <w:t>杨教授的报告有对历史的</w:t>
      </w:r>
      <w:r w:rsidR="000D5074" w:rsidRPr="000D5074">
        <w:rPr>
          <w:rFonts w:asciiTheme="minorEastAsia" w:hAnsiTheme="minorEastAsia"/>
          <w:sz w:val="28"/>
          <w:szCs w:val="28"/>
        </w:rPr>
        <w:t>客观</w:t>
      </w:r>
      <w:r w:rsidR="00531742">
        <w:rPr>
          <w:rFonts w:asciiTheme="minorEastAsia" w:hAnsiTheme="minorEastAsia" w:hint="eastAsia"/>
          <w:sz w:val="28"/>
          <w:szCs w:val="28"/>
        </w:rPr>
        <w:t>分析，有各种思想观点的分析比较，</w:t>
      </w:r>
      <w:r w:rsidR="0052225F">
        <w:rPr>
          <w:rFonts w:asciiTheme="minorEastAsia" w:hAnsiTheme="minorEastAsia" w:hint="eastAsia"/>
          <w:sz w:val="28"/>
          <w:szCs w:val="28"/>
        </w:rPr>
        <w:lastRenderedPageBreak/>
        <w:t>有高度、</w:t>
      </w:r>
      <w:r w:rsidR="000D5074" w:rsidRPr="000D5074">
        <w:rPr>
          <w:rFonts w:asciiTheme="minorEastAsia" w:hAnsiTheme="minorEastAsia"/>
          <w:sz w:val="28"/>
          <w:szCs w:val="28"/>
        </w:rPr>
        <w:t>有深度，</w:t>
      </w:r>
      <w:r w:rsidR="0052225F">
        <w:rPr>
          <w:rFonts w:asciiTheme="minorEastAsia" w:hAnsiTheme="minorEastAsia" w:hint="eastAsia"/>
          <w:sz w:val="28"/>
          <w:szCs w:val="28"/>
        </w:rPr>
        <w:t>党员和青年都很</w:t>
      </w:r>
      <w:bookmarkStart w:id="0" w:name="_GoBack"/>
      <w:bookmarkEnd w:id="0"/>
      <w:r w:rsidR="00E24438">
        <w:rPr>
          <w:rFonts w:asciiTheme="minorEastAsia" w:hAnsiTheme="minorEastAsia" w:hint="eastAsia"/>
          <w:sz w:val="28"/>
          <w:szCs w:val="28"/>
        </w:rPr>
        <w:t>受教育，加深了对党的认识。</w:t>
      </w:r>
      <w:r w:rsidR="000D5074" w:rsidRPr="00796D2F">
        <w:rPr>
          <w:rFonts w:asciiTheme="minorEastAsia" w:hAnsiTheme="minorEastAsia" w:hint="eastAsia"/>
          <w:sz w:val="28"/>
          <w:szCs w:val="28"/>
        </w:rPr>
        <w:t>党课</w:t>
      </w:r>
      <w:r w:rsidR="00E24438">
        <w:rPr>
          <w:rFonts w:asciiTheme="minorEastAsia" w:hAnsiTheme="minorEastAsia" w:hint="eastAsia"/>
          <w:sz w:val="28"/>
          <w:szCs w:val="28"/>
        </w:rPr>
        <w:t>多用师生互动的形式，气氛活跃，</w:t>
      </w:r>
      <w:r w:rsidR="000D5074" w:rsidRPr="00796D2F">
        <w:rPr>
          <w:rFonts w:asciiTheme="minorEastAsia" w:hAnsiTheme="minorEastAsia" w:hint="eastAsia"/>
          <w:sz w:val="28"/>
          <w:szCs w:val="28"/>
        </w:rPr>
        <w:t>受到青年学生的欢迎。</w:t>
      </w:r>
    </w:p>
    <w:p w:rsidR="006E4968" w:rsidRPr="000D5074" w:rsidRDefault="006E4968" w:rsidP="00A8708A">
      <w:pPr>
        <w:spacing w:line="540" w:lineRule="exact"/>
        <w:jc w:val="center"/>
        <w:rPr>
          <w:sz w:val="28"/>
          <w:szCs w:val="28"/>
        </w:rPr>
      </w:pPr>
    </w:p>
    <w:sectPr w:rsidR="006E4968" w:rsidRPr="000D5074" w:rsidSect="0034076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905" w:rsidRDefault="00861905" w:rsidP="006E4968">
      <w:r>
        <w:separator/>
      </w:r>
    </w:p>
  </w:endnote>
  <w:endnote w:type="continuationSeparator" w:id="1">
    <w:p w:rsidR="00861905" w:rsidRDefault="00861905" w:rsidP="006E4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  <w:embedRegular r:id="rId1" w:fontKey="{2B65DEA6-B5FA-4ED7-8722-3D09F78B2C74}"/>
    <w:embedBold r:id="rId2" w:fontKey="{92D38529-FF3D-4541-B0B7-77FAC95280DA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  <w:embedRegular r:id="rId3" w:fontKey="{6963F40E-08C7-44FF-B3A0-13096E7B6A48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905" w:rsidRDefault="00861905" w:rsidP="006E4968">
      <w:r>
        <w:separator/>
      </w:r>
    </w:p>
  </w:footnote>
  <w:footnote w:type="continuationSeparator" w:id="1">
    <w:p w:rsidR="00861905" w:rsidRDefault="00861905" w:rsidP="006E49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901A0"/>
    <w:multiLevelType w:val="hybridMultilevel"/>
    <w:tmpl w:val="2222D426"/>
    <w:lvl w:ilvl="0" w:tplc="0B10C578">
      <w:start w:val="1"/>
      <w:numFmt w:val="japaneseCounting"/>
      <w:lvlText w:val="（第%1期）"/>
      <w:lvlJc w:val="left"/>
      <w:pPr>
        <w:ind w:left="5109" w:hanging="14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494" w:hanging="420"/>
      </w:pPr>
    </w:lvl>
    <w:lvl w:ilvl="2" w:tplc="0409001B" w:tentative="1">
      <w:start w:val="1"/>
      <w:numFmt w:val="lowerRoman"/>
      <w:lvlText w:val="%3."/>
      <w:lvlJc w:val="right"/>
      <w:pPr>
        <w:ind w:left="4914" w:hanging="420"/>
      </w:pPr>
    </w:lvl>
    <w:lvl w:ilvl="3" w:tplc="0409000F" w:tentative="1">
      <w:start w:val="1"/>
      <w:numFmt w:val="decimal"/>
      <w:lvlText w:val="%4."/>
      <w:lvlJc w:val="left"/>
      <w:pPr>
        <w:ind w:left="5334" w:hanging="420"/>
      </w:pPr>
    </w:lvl>
    <w:lvl w:ilvl="4" w:tplc="04090019" w:tentative="1">
      <w:start w:val="1"/>
      <w:numFmt w:val="lowerLetter"/>
      <w:lvlText w:val="%5)"/>
      <w:lvlJc w:val="left"/>
      <w:pPr>
        <w:ind w:left="5754" w:hanging="420"/>
      </w:pPr>
    </w:lvl>
    <w:lvl w:ilvl="5" w:tplc="0409001B" w:tentative="1">
      <w:start w:val="1"/>
      <w:numFmt w:val="lowerRoman"/>
      <w:lvlText w:val="%6."/>
      <w:lvlJc w:val="right"/>
      <w:pPr>
        <w:ind w:left="6174" w:hanging="420"/>
      </w:pPr>
    </w:lvl>
    <w:lvl w:ilvl="6" w:tplc="0409000F" w:tentative="1">
      <w:start w:val="1"/>
      <w:numFmt w:val="decimal"/>
      <w:lvlText w:val="%7."/>
      <w:lvlJc w:val="left"/>
      <w:pPr>
        <w:ind w:left="6594" w:hanging="420"/>
      </w:pPr>
    </w:lvl>
    <w:lvl w:ilvl="7" w:tplc="04090019" w:tentative="1">
      <w:start w:val="1"/>
      <w:numFmt w:val="lowerLetter"/>
      <w:lvlText w:val="%8)"/>
      <w:lvlJc w:val="left"/>
      <w:pPr>
        <w:ind w:left="7014" w:hanging="420"/>
      </w:pPr>
    </w:lvl>
    <w:lvl w:ilvl="8" w:tplc="0409001B" w:tentative="1">
      <w:start w:val="1"/>
      <w:numFmt w:val="lowerRoman"/>
      <w:lvlText w:val="%9."/>
      <w:lvlJc w:val="right"/>
      <w:pPr>
        <w:ind w:left="7434" w:hanging="420"/>
      </w:pPr>
    </w:lvl>
  </w:abstractNum>
  <w:abstractNum w:abstractNumId="1">
    <w:nsid w:val="6D57007E"/>
    <w:multiLevelType w:val="hybridMultilevel"/>
    <w:tmpl w:val="30BC2B16"/>
    <w:lvl w:ilvl="0" w:tplc="B76C2E36">
      <w:start w:val="1"/>
      <w:numFmt w:val="japaneseCounting"/>
      <w:lvlText w:val="（第%1期）"/>
      <w:lvlJc w:val="left"/>
      <w:pPr>
        <w:ind w:left="4954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354" w:hanging="420"/>
      </w:pPr>
    </w:lvl>
    <w:lvl w:ilvl="2" w:tplc="0409001B" w:tentative="1">
      <w:start w:val="1"/>
      <w:numFmt w:val="lowerRoman"/>
      <w:lvlText w:val="%3."/>
      <w:lvlJc w:val="right"/>
      <w:pPr>
        <w:ind w:left="4774" w:hanging="420"/>
      </w:pPr>
    </w:lvl>
    <w:lvl w:ilvl="3" w:tplc="0409000F" w:tentative="1">
      <w:start w:val="1"/>
      <w:numFmt w:val="decimal"/>
      <w:lvlText w:val="%4."/>
      <w:lvlJc w:val="left"/>
      <w:pPr>
        <w:ind w:left="5194" w:hanging="420"/>
      </w:pPr>
    </w:lvl>
    <w:lvl w:ilvl="4" w:tplc="04090019" w:tentative="1">
      <w:start w:val="1"/>
      <w:numFmt w:val="lowerLetter"/>
      <w:lvlText w:val="%5)"/>
      <w:lvlJc w:val="left"/>
      <w:pPr>
        <w:ind w:left="5614" w:hanging="420"/>
      </w:pPr>
    </w:lvl>
    <w:lvl w:ilvl="5" w:tplc="0409001B" w:tentative="1">
      <w:start w:val="1"/>
      <w:numFmt w:val="lowerRoman"/>
      <w:lvlText w:val="%6."/>
      <w:lvlJc w:val="right"/>
      <w:pPr>
        <w:ind w:left="6034" w:hanging="420"/>
      </w:pPr>
    </w:lvl>
    <w:lvl w:ilvl="6" w:tplc="0409000F" w:tentative="1">
      <w:start w:val="1"/>
      <w:numFmt w:val="decimal"/>
      <w:lvlText w:val="%7."/>
      <w:lvlJc w:val="left"/>
      <w:pPr>
        <w:ind w:left="6454" w:hanging="420"/>
      </w:pPr>
    </w:lvl>
    <w:lvl w:ilvl="7" w:tplc="04090019" w:tentative="1">
      <w:start w:val="1"/>
      <w:numFmt w:val="lowerLetter"/>
      <w:lvlText w:val="%8)"/>
      <w:lvlJc w:val="left"/>
      <w:pPr>
        <w:ind w:left="6874" w:hanging="420"/>
      </w:pPr>
    </w:lvl>
    <w:lvl w:ilvl="8" w:tplc="0409001B" w:tentative="1">
      <w:start w:val="1"/>
      <w:numFmt w:val="lowerRoman"/>
      <w:lvlText w:val="%9."/>
      <w:lvlJc w:val="right"/>
      <w:pPr>
        <w:ind w:left="729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4968"/>
    <w:rsid w:val="00001A46"/>
    <w:rsid w:val="00006A38"/>
    <w:rsid w:val="00006B53"/>
    <w:rsid w:val="00010F44"/>
    <w:rsid w:val="00016C53"/>
    <w:rsid w:val="000174D4"/>
    <w:rsid w:val="00026E97"/>
    <w:rsid w:val="00047124"/>
    <w:rsid w:val="00060739"/>
    <w:rsid w:val="00062F65"/>
    <w:rsid w:val="00063BF8"/>
    <w:rsid w:val="00081B74"/>
    <w:rsid w:val="0008335A"/>
    <w:rsid w:val="00090B22"/>
    <w:rsid w:val="000A38C9"/>
    <w:rsid w:val="000C1FCB"/>
    <w:rsid w:val="000D45B4"/>
    <w:rsid w:val="000D5074"/>
    <w:rsid w:val="000D6AEA"/>
    <w:rsid w:val="000E44DC"/>
    <w:rsid w:val="001034AC"/>
    <w:rsid w:val="00133672"/>
    <w:rsid w:val="00157C85"/>
    <w:rsid w:val="00161243"/>
    <w:rsid w:val="001629BB"/>
    <w:rsid w:val="001632C0"/>
    <w:rsid w:val="0016524E"/>
    <w:rsid w:val="001728C8"/>
    <w:rsid w:val="001A2EC1"/>
    <w:rsid w:val="001A43D8"/>
    <w:rsid w:val="001A778E"/>
    <w:rsid w:val="001D4173"/>
    <w:rsid w:val="002041A9"/>
    <w:rsid w:val="002160F1"/>
    <w:rsid w:val="00223501"/>
    <w:rsid w:val="00226318"/>
    <w:rsid w:val="00243A61"/>
    <w:rsid w:val="00263CED"/>
    <w:rsid w:val="00280A5B"/>
    <w:rsid w:val="00284B76"/>
    <w:rsid w:val="002A6C56"/>
    <w:rsid w:val="002D4538"/>
    <w:rsid w:val="0030335E"/>
    <w:rsid w:val="00322E56"/>
    <w:rsid w:val="003265C2"/>
    <w:rsid w:val="00340760"/>
    <w:rsid w:val="00353885"/>
    <w:rsid w:val="00373429"/>
    <w:rsid w:val="00382D36"/>
    <w:rsid w:val="00391C22"/>
    <w:rsid w:val="003A46DF"/>
    <w:rsid w:val="003B7E40"/>
    <w:rsid w:val="003C1442"/>
    <w:rsid w:val="003E7B26"/>
    <w:rsid w:val="003F617C"/>
    <w:rsid w:val="003F728E"/>
    <w:rsid w:val="004004F8"/>
    <w:rsid w:val="004104FA"/>
    <w:rsid w:val="0042341C"/>
    <w:rsid w:val="0042368B"/>
    <w:rsid w:val="004270F4"/>
    <w:rsid w:val="00433F99"/>
    <w:rsid w:val="00441F22"/>
    <w:rsid w:val="00445D3A"/>
    <w:rsid w:val="004A3D10"/>
    <w:rsid w:val="004B3F8C"/>
    <w:rsid w:val="004C1F38"/>
    <w:rsid w:val="004C4C16"/>
    <w:rsid w:val="004D287E"/>
    <w:rsid w:val="004F32CF"/>
    <w:rsid w:val="005122D8"/>
    <w:rsid w:val="00513FEB"/>
    <w:rsid w:val="0052225F"/>
    <w:rsid w:val="00523CF5"/>
    <w:rsid w:val="00531742"/>
    <w:rsid w:val="0053570F"/>
    <w:rsid w:val="005443B8"/>
    <w:rsid w:val="00546E48"/>
    <w:rsid w:val="005609B3"/>
    <w:rsid w:val="00574F9E"/>
    <w:rsid w:val="005762BB"/>
    <w:rsid w:val="00577396"/>
    <w:rsid w:val="00592C71"/>
    <w:rsid w:val="00593A60"/>
    <w:rsid w:val="005A6AAF"/>
    <w:rsid w:val="005F35C6"/>
    <w:rsid w:val="0060645B"/>
    <w:rsid w:val="0060780E"/>
    <w:rsid w:val="00615544"/>
    <w:rsid w:val="00624B98"/>
    <w:rsid w:val="006257E8"/>
    <w:rsid w:val="006369D7"/>
    <w:rsid w:val="00641FA2"/>
    <w:rsid w:val="006435FC"/>
    <w:rsid w:val="0064408C"/>
    <w:rsid w:val="00660E34"/>
    <w:rsid w:val="0066426B"/>
    <w:rsid w:val="00665930"/>
    <w:rsid w:val="006871A3"/>
    <w:rsid w:val="00693EEE"/>
    <w:rsid w:val="006A5ACD"/>
    <w:rsid w:val="006D11C8"/>
    <w:rsid w:val="006E3555"/>
    <w:rsid w:val="006E4968"/>
    <w:rsid w:val="006E49AE"/>
    <w:rsid w:val="006E622C"/>
    <w:rsid w:val="006F1D8C"/>
    <w:rsid w:val="006F2E71"/>
    <w:rsid w:val="006F7169"/>
    <w:rsid w:val="00706439"/>
    <w:rsid w:val="00714AB6"/>
    <w:rsid w:val="007363C4"/>
    <w:rsid w:val="007458A4"/>
    <w:rsid w:val="00765ED1"/>
    <w:rsid w:val="00774690"/>
    <w:rsid w:val="007805C4"/>
    <w:rsid w:val="00780CAC"/>
    <w:rsid w:val="00787748"/>
    <w:rsid w:val="00797C72"/>
    <w:rsid w:val="007A6BD6"/>
    <w:rsid w:val="007B117E"/>
    <w:rsid w:val="007D41B8"/>
    <w:rsid w:val="007E0F08"/>
    <w:rsid w:val="007F71F5"/>
    <w:rsid w:val="00825D78"/>
    <w:rsid w:val="008302ED"/>
    <w:rsid w:val="00834592"/>
    <w:rsid w:val="00835232"/>
    <w:rsid w:val="008418C4"/>
    <w:rsid w:val="00841F95"/>
    <w:rsid w:val="00861905"/>
    <w:rsid w:val="008A5024"/>
    <w:rsid w:val="008C0B3C"/>
    <w:rsid w:val="008E7A1B"/>
    <w:rsid w:val="008F5B94"/>
    <w:rsid w:val="00907A8F"/>
    <w:rsid w:val="009117EB"/>
    <w:rsid w:val="00912ACF"/>
    <w:rsid w:val="009422A1"/>
    <w:rsid w:val="0094557A"/>
    <w:rsid w:val="00956710"/>
    <w:rsid w:val="00972C13"/>
    <w:rsid w:val="009A600C"/>
    <w:rsid w:val="009A6D8C"/>
    <w:rsid w:val="009B1666"/>
    <w:rsid w:val="009B51B1"/>
    <w:rsid w:val="009C15B0"/>
    <w:rsid w:val="009C585F"/>
    <w:rsid w:val="009D202F"/>
    <w:rsid w:val="00A13C89"/>
    <w:rsid w:val="00A26661"/>
    <w:rsid w:val="00A406C0"/>
    <w:rsid w:val="00A67A08"/>
    <w:rsid w:val="00A8708A"/>
    <w:rsid w:val="00AB59D0"/>
    <w:rsid w:val="00AC1B75"/>
    <w:rsid w:val="00AE4B90"/>
    <w:rsid w:val="00AE6A64"/>
    <w:rsid w:val="00B060BD"/>
    <w:rsid w:val="00B2607B"/>
    <w:rsid w:val="00B32EBB"/>
    <w:rsid w:val="00B360B2"/>
    <w:rsid w:val="00B57358"/>
    <w:rsid w:val="00B83BD3"/>
    <w:rsid w:val="00B92E59"/>
    <w:rsid w:val="00B94FA3"/>
    <w:rsid w:val="00BA7310"/>
    <w:rsid w:val="00BB12C4"/>
    <w:rsid w:val="00BB736F"/>
    <w:rsid w:val="00BC0C44"/>
    <w:rsid w:val="00BC202D"/>
    <w:rsid w:val="00BD5E2E"/>
    <w:rsid w:val="00BF4E9C"/>
    <w:rsid w:val="00C25E69"/>
    <w:rsid w:val="00C3038B"/>
    <w:rsid w:val="00C307A1"/>
    <w:rsid w:val="00C32756"/>
    <w:rsid w:val="00C36B96"/>
    <w:rsid w:val="00C4451B"/>
    <w:rsid w:val="00C81999"/>
    <w:rsid w:val="00CC52D3"/>
    <w:rsid w:val="00CD7015"/>
    <w:rsid w:val="00CE048C"/>
    <w:rsid w:val="00CE526E"/>
    <w:rsid w:val="00CE68C0"/>
    <w:rsid w:val="00CE6ACE"/>
    <w:rsid w:val="00CF0091"/>
    <w:rsid w:val="00CF0484"/>
    <w:rsid w:val="00D028BB"/>
    <w:rsid w:val="00D166DE"/>
    <w:rsid w:val="00D52B50"/>
    <w:rsid w:val="00D617D3"/>
    <w:rsid w:val="00D63792"/>
    <w:rsid w:val="00D70D5C"/>
    <w:rsid w:val="00D81C03"/>
    <w:rsid w:val="00D85EC1"/>
    <w:rsid w:val="00D8663F"/>
    <w:rsid w:val="00D96CB0"/>
    <w:rsid w:val="00DA6BA3"/>
    <w:rsid w:val="00DE6B93"/>
    <w:rsid w:val="00E05DEB"/>
    <w:rsid w:val="00E15487"/>
    <w:rsid w:val="00E24438"/>
    <w:rsid w:val="00E275D7"/>
    <w:rsid w:val="00E57FA8"/>
    <w:rsid w:val="00E61C1B"/>
    <w:rsid w:val="00E61F8F"/>
    <w:rsid w:val="00E62E7C"/>
    <w:rsid w:val="00E8052C"/>
    <w:rsid w:val="00E9244F"/>
    <w:rsid w:val="00E94467"/>
    <w:rsid w:val="00EA0CE0"/>
    <w:rsid w:val="00EA6EF6"/>
    <w:rsid w:val="00EA7275"/>
    <w:rsid w:val="00EB74D2"/>
    <w:rsid w:val="00EB7989"/>
    <w:rsid w:val="00ED2FCF"/>
    <w:rsid w:val="00ED73E0"/>
    <w:rsid w:val="00ED7CD2"/>
    <w:rsid w:val="00F157C6"/>
    <w:rsid w:val="00F200A1"/>
    <w:rsid w:val="00F32F2F"/>
    <w:rsid w:val="00F37E7F"/>
    <w:rsid w:val="00F7388A"/>
    <w:rsid w:val="00F7601A"/>
    <w:rsid w:val="00F76B28"/>
    <w:rsid w:val="00F76ED0"/>
    <w:rsid w:val="00F77CD2"/>
    <w:rsid w:val="00FA453B"/>
    <w:rsid w:val="00FB125C"/>
    <w:rsid w:val="00FB19C1"/>
    <w:rsid w:val="00FB39AA"/>
    <w:rsid w:val="00FC4E41"/>
    <w:rsid w:val="00FC7C35"/>
    <w:rsid w:val="00FE1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E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4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49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4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4968"/>
    <w:rPr>
      <w:sz w:val="18"/>
      <w:szCs w:val="18"/>
    </w:rPr>
  </w:style>
  <w:style w:type="paragraph" w:styleId="a5">
    <w:name w:val="List Paragraph"/>
    <w:basedOn w:val="a"/>
    <w:uiPriority w:val="34"/>
    <w:qFormat/>
    <w:rsid w:val="00EA727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665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402676937">
              <w:marLeft w:val="150"/>
              <w:marRight w:val="0"/>
              <w:marTop w:val="15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55917440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2334</TotalTime>
  <Pages>2</Pages>
  <Words>79</Words>
  <Characters>453</Characters>
  <Application>Microsoft Office Word</Application>
  <DocSecurity>0</DocSecurity>
  <Lines>3</Lines>
  <Paragraphs>1</Paragraphs>
  <ScaleCrop>false</ScaleCrop>
  <Company>微软中国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</dc:creator>
  <cp:keywords/>
  <dc:description/>
  <cp:lastModifiedBy>Lenovo</cp:lastModifiedBy>
  <cp:revision>140</cp:revision>
  <cp:lastPrinted>2016-06-20T03:38:00Z</cp:lastPrinted>
  <dcterms:created xsi:type="dcterms:W3CDTF">2016-05-18T12:45:00Z</dcterms:created>
  <dcterms:modified xsi:type="dcterms:W3CDTF">2016-06-22T00:14:00Z</dcterms:modified>
</cp:coreProperties>
</file>