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DD3D2">
      <w:pPr>
        <w:spacing w:line="480" w:lineRule="auto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广东碧桂园职业学院顺德产业学院网络及监控系统改造项目报名表</w:t>
      </w:r>
    </w:p>
    <w:p w14:paraId="3C8FA315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单位信息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4"/>
        <w:gridCol w:w="4349"/>
      </w:tblGrid>
      <w:tr w14:paraId="7F342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564" w:type="dxa"/>
          </w:tcPr>
          <w:p w14:paraId="54FCC21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单位名称（务必盖</w:t>
            </w:r>
            <w:r>
              <w:rPr>
                <w:rFonts w:ascii="仿宋" w:hAnsi="仿宋" w:eastAsia="仿宋" w:cs="仿宋"/>
                <w:sz w:val="28"/>
                <w:szCs w:val="28"/>
              </w:rPr>
              <w:t>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4349" w:type="dxa"/>
          </w:tcPr>
          <w:p w14:paraId="20129A5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D4A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564" w:type="dxa"/>
          </w:tcPr>
          <w:p w14:paraId="7C8D9B3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</w:t>
            </w:r>
          </w:p>
        </w:tc>
        <w:tc>
          <w:tcPr>
            <w:tcW w:w="4349" w:type="dxa"/>
          </w:tcPr>
          <w:p w14:paraId="69832BC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59DF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564" w:type="dxa"/>
          </w:tcPr>
          <w:p w14:paraId="3DB6DD7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本项目联系人</w:t>
            </w:r>
          </w:p>
        </w:tc>
        <w:tc>
          <w:tcPr>
            <w:tcW w:w="4349" w:type="dxa"/>
          </w:tcPr>
          <w:p w14:paraId="7E7635A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63A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4564" w:type="dxa"/>
          </w:tcPr>
          <w:p w14:paraId="1A99E11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联系电话（必填）</w:t>
            </w:r>
          </w:p>
        </w:tc>
        <w:tc>
          <w:tcPr>
            <w:tcW w:w="4349" w:type="dxa"/>
          </w:tcPr>
          <w:p w14:paraId="65FA733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88DD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564" w:type="dxa"/>
          </w:tcPr>
          <w:p w14:paraId="7278171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邮箱（必填）</w:t>
            </w:r>
          </w:p>
        </w:tc>
        <w:tc>
          <w:tcPr>
            <w:tcW w:w="4349" w:type="dxa"/>
          </w:tcPr>
          <w:p w14:paraId="5E08DF6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3817FC57">
      <w:pPr>
        <w:numPr>
          <w:ilvl w:val="0"/>
          <w:numId w:val="1"/>
        </w:numPr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相关附件</w:t>
      </w:r>
    </w:p>
    <w:p w14:paraId="57B4092C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招标公告中“投标人资格要求”要求提供的资料务必全部提供，如有缺失，可能导致资格审查不通过。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506A92"/>
    <w:multiLevelType w:val="singleLevel"/>
    <w:tmpl w:val="D0506A9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lMTRmM2Q1ZDNjMjJmOWJlZThjMjdiNDljYzRjZmMifQ=="/>
  </w:docVars>
  <w:rsids>
    <w:rsidRoot w:val="440319A4"/>
    <w:rsid w:val="00121B9C"/>
    <w:rsid w:val="001F6B8D"/>
    <w:rsid w:val="007131E3"/>
    <w:rsid w:val="00714684"/>
    <w:rsid w:val="00B84853"/>
    <w:rsid w:val="00D725C2"/>
    <w:rsid w:val="034F70BD"/>
    <w:rsid w:val="04361387"/>
    <w:rsid w:val="10B3730E"/>
    <w:rsid w:val="1B280BE4"/>
    <w:rsid w:val="2B8E565A"/>
    <w:rsid w:val="440319A4"/>
    <w:rsid w:val="4A3B501E"/>
    <w:rsid w:val="59500DBC"/>
    <w:rsid w:val="6A864CB9"/>
    <w:rsid w:val="70F535E6"/>
    <w:rsid w:val="7380533D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118</Words>
  <Characters>118</Characters>
  <Lines>1</Lines>
  <Paragraphs>1</Paragraphs>
  <TotalTime>0</TotalTime>
  <ScaleCrop>false</ScaleCrop>
  <LinksUpToDate>false</LinksUpToDate>
  <CharactersWithSpaces>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2024-06-18T09:50:00Z</dcterms:created>
  <dc:creator>北苑</dc:creator>
  <cp:lastModifiedBy>北苑</cp:lastModifiedBy>
  <dcterms:modified xsi:type="dcterms:W3CDTF">2026-06-25T02:12:52Z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2D9316262F6F43CA82381C7FADBEE7F6_13</vt:lpwstr>
  </property>
  <property fmtid="{D5CDD505-2E9C-101B-9397-08002B2CF9AE}" pid="4" name="KSOTemplateDocerSaveRecord">
    <vt:lpwstr>eyJoZGlkIjoiODFlMTRmM2Q1ZDNjMjJmOWJlZThjMjdiNDljYzRjZmMiLCJ1c2VySWQiOiI2Njg0NjE3NDcifQ==</vt:lpwstr>
  </property>
</Properties>
</file>